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DC" w:rsidRDefault="008906DC">
      <w:pPr>
        <w:pStyle w:val="Ttulo1"/>
        <w:ind w:firstLine="567"/>
        <w:rPr>
          <w:rFonts w:ascii="Calibri" w:eastAsia="Calibri" w:hAnsi="Calibri" w:cs="Calibri"/>
          <w:b w:val="0"/>
          <w:i/>
          <w:sz w:val="20"/>
          <w:szCs w:val="20"/>
        </w:rPr>
      </w:pPr>
    </w:p>
    <w:p w:rsidR="008906DC" w:rsidRDefault="008906DC">
      <w:pPr>
        <w:pStyle w:val="Ttulo1"/>
        <w:ind w:left="426" w:hanging="426"/>
        <w:jc w:val="both"/>
        <w:rPr>
          <w:rFonts w:ascii="Calibri" w:eastAsia="Calibri" w:hAnsi="Calibri" w:cs="Calibri"/>
          <w:b w:val="0"/>
          <w:i/>
          <w:sz w:val="20"/>
          <w:szCs w:val="20"/>
        </w:rPr>
      </w:pPr>
    </w:p>
    <w:p w:rsidR="008906DC" w:rsidRDefault="00246645">
      <w:pPr>
        <w:pStyle w:val="Ttulo1"/>
      </w:pPr>
      <w:r>
        <w:rPr>
          <w:rFonts w:ascii="Calibri" w:eastAsia="Calibri" w:hAnsi="Calibri" w:cs="Calibri"/>
        </w:rPr>
        <w:t>(ANEXO IV)</w:t>
      </w:r>
    </w:p>
    <w:p w:rsidR="008906DC" w:rsidRDefault="008906DC">
      <w:pPr>
        <w:pStyle w:val="Ttulo1"/>
        <w:rPr>
          <w:rFonts w:ascii="Calibri" w:eastAsia="Calibri" w:hAnsi="Calibri" w:cs="Calibri"/>
          <w:b w:val="0"/>
          <w:sz w:val="20"/>
          <w:szCs w:val="20"/>
        </w:rPr>
      </w:pPr>
    </w:p>
    <w:p w:rsidR="008906DC" w:rsidRDefault="00246645">
      <w:pPr>
        <w:pStyle w:val="Ttulo1"/>
      </w:pPr>
      <w:r>
        <w:rPr>
          <w:rFonts w:ascii="Calibri" w:eastAsia="Calibri" w:hAnsi="Calibri" w:cs="Calibri"/>
          <w:b w:val="0"/>
          <w:sz w:val="20"/>
          <w:szCs w:val="20"/>
        </w:rPr>
        <w:t xml:space="preserve">DOCUMENTOS RELACIONADOS AO EVENTO </w:t>
      </w:r>
    </w:p>
    <w:p w:rsidR="008906DC" w:rsidRDefault="00246645" w:rsidP="00D26470">
      <w:pPr>
        <w:pStyle w:val="Ttulo1"/>
        <w:jc w:val="both"/>
      </w:pPr>
      <w:r>
        <w:rPr>
          <w:rFonts w:ascii="Calibri" w:eastAsia="Calibri" w:hAnsi="Calibri" w:cs="Calibri"/>
          <w:b w:val="0"/>
          <w:i/>
          <w:sz w:val="20"/>
          <w:szCs w:val="20"/>
        </w:rPr>
        <w:t xml:space="preserve">(cópia do trabalho a ser apresentado, plano de trabalho, convite, comprovante de inscrição, aceite do trabalho, resumo, programação </w:t>
      </w:r>
      <w:proofErr w:type="spellStart"/>
      <w:r>
        <w:rPr>
          <w:rFonts w:ascii="Calibri" w:eastAsia="Calibri" w:hAnsi="Calibri" w:cs="Calibri"/>
          <w:b w:val="0"/>
          <w:i/>
          <w:sz w:val="20"/>
          <w:szCs w:val="20"/>
        </w:rPr>
        <w:t>etc</w:t>
      </w:r>
      <w:proofErr w:type="spellEnd"/>
      <w:r>
        <w:rPr>
          <w:rFonts w:ascii="Calibri" w:eastAsia="Calibri" w:hAnsi="Calibri" w:cs="Calibri"/>
          <w:b w:val="0"/>
          <w:i/>
          <w:sz w:val="20"/>
          <w:szCs w:val="20"/>
        </w:rPr>
        <w:t>) (</w:t>
      </w:r>
      <w:r>
        <w:rPr>
          <w:rFonts w:ascii="Calibri" w:eastAsia="Calibri" w:hAnsi="Calibri" w:cs="Calibri"/>
          <w:b w:val="0"/>
          <w:i/>
          <w:color w:val="FF0000"/>
          <w:sz w:val="20"/>
          <w:szCs w:val="20"/>
        </w:rPr>
        <w:t>Obrigatório - Pode usar documentos oficiais do evento, em folhas à parte</w:t>
      </w:r>
      <w:proofErr w:type="gramStart"/>
      <w:r>
        <w:rPr>
          <w:rFonts w:ascii="Calibri" w:eastAsia="Calibri" w:hAnsi="Calibri" w:cs="Calibri"/>
          <w:b w:val="0"/>
          <w:i/>
          <w:sz w:val="20"/>
          <w:szCs w:val="20"/>
        </w:rPr>
        <w:t>)</w:t>
      </w:r>
      <w:proofErr w:type="gramEnd"/>
    </w:p>
    <w:p w:rsidR="008906DC" w:rsidRDefault="008906DC" w:rsidP="00D26470">
      <w:pPr>
        <w:pStyle w:val="Ttulo1"/>
        <w:ind w:left="426" w:hanging="426"/>
        <w:jc w:val="both"/>
      </w:pPr>
    </w:p>
    <w:p w:rsidR="008906DC" w:rsidRDefault="008906DC">
      <w:pPr>
        <w:ind w:left="426" w:hanging="426"/>
        <w:jc w:val="both"/>
        <w:rPr>
          <w:i/>
          <w:sz w:val="20"/>
          <w:szCs w:val="20"/>
        </w:rPr>
      </w:pPr>
      <w:bookmarkStart w:id="0" w:name="_GoBack"/>
      <w:bookmarkEnd w:id="0"/>
    </w:p>
    <w:sectPr w:rsidR="008906DC">
      <w:headerReference w:type="default" r:id="rId8"/>
      <w:footerReference w:type="default" r:id="rId9"/>
      <w:pgSz w:w="11906" w:h="16838"/>
      <w:pgMar w:top="624" w:right="727" w:bottom="1021" w:left="68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45" w:rsidRDefault="00246645">
      <w:pPr>
        <w:spacing w:after="0" w:line="240" w:lineRule="auto"/>
      </w:pPr>
      <w:r>
        <w:separator/>
      </w:r>
    </w:p>
  </w:endnote>
  <w:endnote w:type="continuationSeparator" w:id="0">
    <w:p w:rsidR="00246645" w:rsidRDefault="0024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DC" w:rsidRDefault="0024664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i/>
        <w:color w:val="000000"/>
        <w:sz w:val="14"/>
        <w:szCs w:val="14"/>
      </w:rPr>
    </w:pPr>
    <w:r>
      <w:rPr>
        <w:i/>
        <w:color w:val="000000"/>
        <w:sz w:val="14"/>
        <w:szCs w:val="14"/>
      </w:rPr>
      <w:t xml:space="preserve">Formulário elaborado de acordo com a Portaria GAB/UFERSA nº </w:t>
    </w:r>
    <w:r>
      <w:rPr>
        <w:i/>
        <w:sz w:val="14"/>
        <w:szCs w:val="14"/>
      </w:rPr>
      <w:t>25</w:t>
    </w:r>
    <w:r>
      <w:rPr>
        <w:i/>
        <w:color w:val="000000"/>
        <w:sz w:val="14"/>
        <w:szCs w:val="14"/>
      </w:rPr>
      <w:t>, de 1</w:t>
    </w:r>
    <w:r>
      <w:rPr>
        <w:i/>
        <w:sz w:val="14"/>
        <w:szCs w:val="14"/>
      </w:rPr>
      <w:t>2</w:t>
    </w:r>
    <w:r>
      <w:rPr>
        <w:i/>
        <w:color w:val="000000"/>
        <w:sz w:val="14"/>
        <w:szCs w:val="14"/>
      </w:rPr>
      <w:t>/0</w:t>
    </w:r>
    <w:r>
      <w:rPr>
        <w:i/>
        <w:sz w:val="14"/>
        <w:szCs w:val="14"/>
      </w:rPr>
      <w:t>6</w:t>
    </w:r>
    <w:r>
      <w:rPr>
        <w:i/>
        <w:color w:val="000000"/>
        <w:sz w:val="14"/>
        <w:szCs w:val="14"/>
      </w:rPr>
      <w:t>/2024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928340" y="3780000"/>
                        <a:ext cx="6835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5A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57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45" w:rsidRDefault="00246645">
      <w:pPr>
        <w:spacing w:after="0" w:line="240" w:lineRule="auto"/>
      </w:pPr>
      <w:r>
        <w:separator/>
      </w:r>
    </w:p>
  </w:footnote>
  <w:footnote w:type="continuationSeparator" w:id="0">
    <w:p w:rsidR="00246645" w:rsidRDefault="0024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DC" w:rsidRDefault="00246645" w:rsidP="00D26470">
    <w:pPr>
      <w:pStyle w:val="Ttulo1"/>
    </w:pPr>
    <w:r>
      <w:rPr>
        <w:noProof/>
      </w:rPr>
      <w:drawing>
        <wp:inline distT="0" distB="0" distL="0" distR="0" wp14:anchorId="3E489E27" wp14:editId="02E8068E">
          <wp:extent cx="567690" cy="567690"/>
          <wp:effectExtent l="0" t="0" r="0" b="0"/>
          <wp:docPr id="2" name="image1.png" descr="fig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g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906DC" w:rsidRDefault="00246645" w:rsidP="00D26470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SERVIÇO PÚBLICO FEDERAL</w:t>
    </w:r>
  </w:p>
  <w:p w:rsidR="008906DC" w:rsidRDefault="00246645" w:rsidP="00D26470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MINISTÉRIO DA EDUCAÇÃO</w:t>
    </w:r>
  </w:p>
  <w:p w:rsidR="008906DC" w:rsidRDefault="00246645" w:rsidP="00D26470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UNIVERSIDADE FEDERAL RURAL DO </w:t>
    </w:r>
    <w:proofErr w:type="gramStart"/>
    <w:r>
      <w:rPr>
        <w:rFonts w:ascii="Tahoma" w:eastAsia="Tahoma" w:hAnsi="Tahoma" w:cs="Tahoma"/>
        <w:sz w:val="16"/>
        <w:szCs w:val="16"/>
      </w:rPr>
      <w:t>SEMI-ÁRIDO</w:t>
    </w:r>
    <w:proofErr w:type="gramEnd"/>
  </w:p>
  <w:p w:rsidR="008906DC" w:rsidRDefault="00246645" w:rsidP="00D26470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PRÓ-REITORIA DE PESQ</w:t>
    </w:r>
    <w:r>
      <w:rPr>
        <w:rFonts w:ascii="Tahoma" w:eastAsia="Tahoma" w:hAnsi="Tahoma" w:cs="Tahoma"/>
        <w:sz w:val="16"/>
        <w:szCs w:val="16"/>
      </w:rPr>
      <w:t>UISA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71A71"/>
    <w:multiLevelType w:val="multilevel"/>
    <w:tmpl w:val="4A8A024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06DC"/>
    <w:rsid w:val="00246645"/>
    <w:rsid w:val="008906DC"/>
    <w:rsid w:val="00D2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4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470"/>
  </w:style>
  <w:style w:type="paragraph" w:styleId="Rodap">
    <w:name w:val="footer"/>
    <w:basedOn w:val="Normal"/>
    <w:link w:val="RodapChar"/>
    <w:uiPriority w:val="99"/>
    <w:unhideWhenUsed/>
    <w:rsid w:val="00D2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6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47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6470"/>
  </w:style>
  <w:style w:type="paragraph" w:styleId="Rodap">
    <w:name w:val="footer"/>
    <w:basedOn w:val="Normal"/>
    <w:link w:val="RodapChar"/>
    <w:uiPriority w:val="99"/>
    <w:unhideWhenUsed/>
    <w:rsid w:val="00D264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6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ESTAGIARIO(A)</cp:lastModifiedBy>
  <cp:revision>2</cp:revision>
  <dcterms:created xsi:type="dcterms:W3CDTF">2025-09-15T12:13:00Z</dcterms:created>
  <dcterms:modified xsi:type="dcterms:W3CDTF">2025-09-15T12:14:00Z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